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66" w:rsidRDefault="00314C3B" w:rsidP="00232166">
      <w:pPr>
        <w:pStyle w:val="normal-header"/>
        <w:ind w:right="24" w:firstLine="0"/>
        <w:jc w:val="left"/>
      </w:pPr>
      <w:r w:rsidRPr="004B7AEB">
        <w:t>2015</w:t>
      </w:r>
      <w:r w:rsidR="00AC5B21" w:rsidRPr="004B7AEB">
        <w:t xml:space="preserve"> </w:t>
      </w:r>
      <w:r w:rsidR="00392B1A" w:rsidRPr="004B7AEB">
        <w:t xml:space="preserve">| </w:t>
      </w:r>
      <w:r w:rsidR="004B7AEB" w:rsidRPr="004B7AEB">
        <w:t>09 | 16</w:t>
      </w:r>
    </w:p>
    <w:p w:rsidR="00F01BAB" w:rsidRPr="00D42BAB" w:rsidRDefault="00F01BAB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719B2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Cs w:val="28"/>
          <w:lang w:val="hu-HU"/>
        </w:rPr>
      </w:pPr>
      <w:r w:rsidRPr="001719B2">
        <w:rPr>
          <w:szCs w:val="28"/>
          <w:lang w:val="hu-HU" w:eastAsia="hu-HU"/>
        </w:rPr>
        <w:t>Sajtóközlemény</w:t>
      </w:r>
    </w:p>
    <w:p w:rsidR="00FD397A" w:rsidRPr="00FD397A" w:rsidRDefault="00310E86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KECSKEMÉTEN KIEMELKEDIK AZ IQ</w:t>
      </w:r>
    </w:p>
    <w:p w:rsidR="001A0EC5" w:rsidRDefault="001A0EC5" w:rsidP="00F01BAB">
      <w:pPr>
        <w:pStyle w:val="normal-header"/>
        <w:ind w:firstLine="0"/>
      </w:pPr>
    </w:p>
    <w:p w:rsidR="00310E86" w:rsidRPr="00310E86" w:rsidRDefault="00310E86" w:rsidP="00F01BAB">
      <w:pPr>
        <w:pStyle w:val="normal-header"/>
        <w:ind w:firstLine="0"/>
        <w:rPr>
          <w:rFonts w:ascii="Verdana" w:hAnsi="Verdana"/>
          <w:b/>
          <w:i/>
          <w:sz w:val="18"/>
        </w:rPr>
      </w:pPr>
      <w:r w:rsidRPr="00310E86">
        <w:rPr>
          <w:rFonts w:ascii="Verdana" w:hAnsi="Verdana"/>
          <w:b/>
          <w:i/>
          <w:sz w:val="18"/>
        </w:rPr>
        <w:t xml:space="preserve">Elérte legmagasabb pontját Kecskemét legújabb ipari innovációs központja, az IQ Kecskemét Ipari Innovációs Központ építkezése. Ebből az alkalomból a közreműködő szervezetek képviselői </w:t>
      </w:r>
      <w:r w:rsidR="004B7AEB">
        <w:rPr>
          <w:rFonts w:ascii="Verdana" w:hAnsi="Verdana"/>
          <w:b/>
          <w:i/>
          <w:sz w:val="18"/>
        </w:rPr>
        <w:t>szerda délután</w:t>
      </w:r>
      <w:r w:rsidRPr="00310E86">
        <w:rPr>
          <w:rFonts w:ascii="Verdana" w:hAnsi="Verdana"/>
          <w:b/>
          <w:i/>
          <w:sz w:val="18"/>
        </w:rPr>
        <w:t xml:space="preserve"> hivatalos zöldág ünnepet tartottak.</w:t>
      </w:r>
    </w:p>
    <w:p w:rsidR="00310E86" w:rsidRDefault="00310E86" w:rsidP="00F01BAB">
      <w:pPr>
        <w:pStyle w:val="normal-header"/>
        <w:ind w:firstLine="0"/>
      </w:pPr>
    </w:p>
    <w:p w:rsidR="00AB434D" w:rsidRDefault="00C76397" w:rsidP="00F01BAB">
      <w:pPr>
        <w:pStyle w:val="normal-header"/>
        <w:ind w:firstLine="0"/>
      </w:pPr>
      <w:r w:rsidRPr="00310E86">
        <w:t>Az IQ</w:t>
      </w:r>
      <w:r w:rsidR="00962A4E">
        <w:t xml:space="preserve"> Kecskemét</w:t>
      </w:r>
      <w:r w:rsidR="00066305" w:rsidRPr="00310E86">
        <w:t xml:space="preserve"> Ipari</w:t>
      </w:r>
      <w:r w:rsidRPr="00310E86">
        <w:t xml:space="preserve"> Innovációs </w:t>
      </w:r>
      <w:r w:rsidR="006A296C" w:rsidRPr="00310E86">
        <w:t>K</w:t>
      </w:r>
      <w:r w:rsidRPr="00310E86">
        <w:t xml:space="preserve">özpont </w:t>
      </w:r>
      <w:r w:rsidR="00180ABB" w:rsidRPr="00310E86">
        <w:t>egy olyan nyílt</w:t>
      </w:r>
      <w:r w:rsidR="00F007D6" w:rsidRPr="00310E86">
        <w:t>,</w:t>
      </w:r>
      <w:r w:rsidR="00180ABB" w:rsidRPr="00310E86">
        <w:t xml:space="preserve"> szellemi és technológiai műhely, amelyet </w:t>
      </w:r>
      <w:r w:rsidRPr="00310E86">
        <w:t xml:space="preserve">a régió innovációs </w:t>
      </w:r>
      <w:r w:rsidR="001A0EC5" w:rsidRPr="00310E86">
        <w:t>tevékenység</w:t>
      </w:r>
      <w:r w:rsidR="00F007D6" w:rsidRPr="00310E86">
        <w:t>é</w:t>
      </w:r>
      <w:r w:rsidR="001A0EC5" w:rsidRPr="00310E86">
        <w:t>nek</w:t>
      </w:r>
      <w:r w:rsidRPr="00310E86">
        <w:t xml:space="preserve"> elősegítése</w:t>
      </w:r>
      <w:r w:rsidR="00180ABB" w:rsidRPr="00310E86">
        <w:t xml:space="preserve"> érdekében uniós forrás</w:t>
      </w:r>
      <w:r w:rsidR="006A296C" w:rsidRPr="00310E86">
        <w:t xml:space="preserve"> segítségével</w:t>
      </w:r>
      <w:r w:rsidR="00180ABB" w:rsidRPr="00310E86">
        <w:t xml:space="preserve"> hozna</w:t>
      </w:r>
      <w:r w:rsidRPr="00310E86">
        <w:t xml:space="preserve">k létre. A beruházás </w:t>
      </w:r>
      <w:r w:rsidR="00D23D39" w:rsidRPr="00310E86">
        <w:t xml:space="preserve">várhatóan még idén </w:t>
      </w:r>
      <w:r w:rsidRPr="00310E86">
        <w:t>megvalósul, és már első év</w:t>
      </w:r>
      <w:r w:rsidR="006C0531" w:rsidRPr="00310E86">
        <w:t>é</w:t>
      </w:r>
      <w:r w:rsidRPr="00310E86">
        <w:t xml:space="preserve">ben </w:t>
      </w:r>
      <w:r w:rsidR="00F16C4E" w:rsidRPr="00310E86">
        <w:t>26</w:t>
      </w:r>
      <w:r w:rsidRPr="00310E86">
        <w:t xml:space="preserve"> </w:t>
      </w:r>
      <w:r w:rsidR="001A0EC5" w:rsidRPr="00310E86">
        <w:t>új munkahel</w:t>
      </w:r>
      <w:r w:rsidR="001A0EC5" w:rsidRPr="00310AA3">
        <w:t>yet ter</w:t>
      </w:r>
      <w:r w:rsidR="00F007D6" w:rsidRPr="00310AA3">
        <w:t>e</w:t>
      </w:r>
      <w:r w:rsidR="00310E86" w:rsidRPr="00310AA3">
        <w:t xml:space="preserve">mt. </w:t>
      </w:r>
      <w:r w:rsidR="00783672" w:rsidRPr="00310AA3">
        <w:t>A</w:t>
      </w:r>
      <w:r w:rsidR="006C0531" w:rsidRPr="00310AA3">
        <w:t>z Ipari Innovációs K</w:t>
      </w:r>
      <w:r w:rsidR="00783672" w:rsidRPr="00310AA3">
        <w:t xml:space="preserve">özpont </w:t>
      </w:r>
      <w:r w:rsidR="00310E86" w:rsidRPr="00310AA3">
        <w:t>bokrétáját</w:t>
      </w:r>
      <w:r w:rsidR="00783672" w:rsidRPr="00310AA3">
        <w:t xml:space="preserve"> </w:t>
      </w:r>
      <w:r w:rsidR="00310AA3" w:rsidRPr="00310AA3">
        <w:rPr>
          <w:b/>
        </w:rPr>
        <w:t>Gaál József</w:t>
      </w:r>
      <w:r w:rsidR="00F61636" w:rsidRPr="00310AA3">
        <w:t xml:space="preserve">, </w:t>
      </w:r>
      <w:r w:rsidR="006C0531" w:rsidRPr="00310AA3">
        <w:t>Kecskemét Megyei Jogú Város</w:t>
      </w:r>
      <w:r w:rsidR="00010942" w:rsidRPr="00310AA3">
        <w:t xml:space="preserve"> </w:t>
      </w:r>
      <w:r w:rsidR="00310AA3" w:rsidRPr="00310AA3">
        <w:t>al</w:t>
      </w:r>
      <w:r w:rsidR="00010942" w:rsidRPr="00310AA3">
        <w:t>polgármestere</w:t>
      </w:r>
      <w:r w:rsidR="00310AA3" w:rsidRPr="00310AA3">
        <w:t xml:space="preserve">, </w:t>
      </w:r>
      <w:r w:rsidR="004713F6">
        <w:t xml:space="preserve">valamint </w:t>
      </w:r>
      <w:r w:rsidR="00310AA3" w:rsidRPr="00310AA3">
        <w:t>a Bács-Kiskun Megyei Kereskedelmi és Iparkamara elnöke</w:t>
      </w:r>
      <w:r w:rsidR="00F61636" w:rsidRPr="00310AA3">
        <w:t xml:space="preserve">, </w:t>
      </w:r>
      <w:r w:rsidR="00783672" w:rsidRPr="00310AA3">
        <w:rPr>
          <w:b/>
        </w:rPr>
        <w:t>Lénárt Szabolcs</w:t>
      </w:r>
      <w:r w:rsidR="00783672" w:rsidRPr="00310AA3">
        <w:t xml:space="preserve">, a </w:t>
      </w:r>
      <w:r w:rsidR="00C90E08" w:rsidRPr="00310AA3">
        <w:t>k</w:t>
      </w:r>
      <w:r w:rsidR="00783672" w:rsidRPr="00310AA3">
        <w:t>edvezményezett</w:t>
      </w:r>
      <w:r w:rsidR="00AB434D" w:rsidRPr="00310AA3">
        <w:t xml:space="preserve"> IQ </w:t>
      </w:r>
      <w:r w:rsidR="00783672" w:rsidRPr="00310AA3">
        <w:t>Kecskemét</w:t>
      </w:r>
      <w:r w:rsidR="00310AA3" w:rsidRPr="00310AA3">
        <w:t xml:space="preserve"> Ipari Kutató</w:t>
      </w:r>
      <w:r w:rsidR="00783672" w:rsidRPr="00310AA3">
        <w:t xml:space="preserve"> Kft. ügyvezetője</w:t>
      </w:r>
      <w:r w:rsidR="004713F6">
        <w:t xml:space="preserve"> és</w:t>
      </w:r>
      <w:r w:rsidR="00783672" w:rsidRPr="00310AA3">
        <w:t xml:space="preserve"> </w:t>
      </w:r>
      <w:r w:rsidR="004B7AEB" w:rsidRPr="00310AA3">
        <w:rPr>
          <w:b/>
        </w:rPr>
        <w:t>Kondorosi Péter</w:t>
      </w:r>
      <w:r w:rsidR="00F007D6" w:rsidRPr="00310AA3">
        <w:t>,</w:t>
      </w:r>
      <w:r w:rsidR="00783672" w:rsidRPr="00310AA3">
        <w:t xml:space="preserve"> a kivitelező KÉSZ Építő </w:t>
      </w:r>
      <w:r w:rsidR="00BF5E3D" w:rsidRPr="00310AA3">
        <w:t xml:space="preserve">és Szerelő </w:t>
      </w:r>
      <w:r w:rsidR="00783672" w:rsidRPr="00310AA3">
        <w:t xml:space="preserve">Zrt. </w:t>
      </w:r>
      <w:r w:rsidR="004B7AEB" w:rsidRPr="00310AA3">
        <w:t>projektigazgatója</w:t>
      </w:r>
      <w:r w:rsidR="00783672" w:rsidRPr="00310AA3">
        <w:t xml:space="preserve"> közösen </w:t>
      </w:r>
      <w:r w:rsidR="00310E86" w:rsidRPr="00310AA3">
        <w:t>t</w:t>
      </w:r>
      <w:r w:rsidR="00310E86">
        <w:t>űzték fel</w:t>
      </w:r>
      <w:r w:rsidR="00783672">
        <w:t xml:space="preserve"> </w:t>
      </w:r>
      <w:r w:rsidR="004B7AEB">
        <w:t>szerda délután</w:t>
      </w:r>
      <w:r w:rsidR="00783672">
        <w:t>.</w:t>
      </w:r>
    </w:p>
    <w:p w:rsidR="00317494" w:rsidRDefault="00317494" w:rsidP="00F01BAB">
      <w:pPr>
        <w:pStyle w:val="normal-header"/>
        <w:ind w:firstLine="0"/>
      </w:pPr>
    </w:p>
    <w:p w:rsidR="00BC0C40" w:rsidRDefault="00B004D3" w:rsidP="00F01BAB">
      <w:pPr>
        <w:pStyle w:val="normal-header"/>
        <w:ind w:firstLine="0"/>
      </w:pPr>
      <w:r>
        <w:t>Az IQ Kecskemét Ipa</w:t>
      </w:r>
      <w:r w:rsidR="00066305">
        <w:t xml:space="preserve">ri Innovációs </w:t>
      </w:r>
      <w:r w:rsidR="00766DBE">
        <w:t>K</w:t>
      </w:r>
      <w:r w:rsidR="00066305">
        <w:t>özpont egy oly</w:t>
      </w:r>
      <w:r>
        <w:t>an szellemi- és innovációs műhely (</w:t>
      </w:r>
      <w:proofErr w:type="spellStart"/>
      <w:r>
        <w:t>techshop</w:t>
      </w:r>
      <w:proofErr w:type="spellEnd"/>
      <w:r w:rsidR="00EC5AE6">
        <w:t xml:space="preserve"> és technológiai tér</w:t>
      </w:r>
      <w:r>
        <w:t>), amely</w:t>
      </w:r>
      <w:r w:rsidR="00EC5AE6" w:rsidRPr="00EC5AE6">
        <w:t xml:space="preserve"> illeszkedve a kecskeméti ki</w:t>
      </w:r>
      <w:r w:rsidR="00D23D39">
        <w:t>emelt járműipari térség kutatás-</w:t>
      </w:r>
      <w:r w:rsidR="00EC5AE6" w:rsidRPr="00EC5AE6">
        <w:t>fejlesztési elképzeléseihez,</w:t>
      </w:r>
      <w:r w:rsidR="00CC75C7">
        <w:t xml:space="preserve"> valamint az </w:t>
      </w:r>
      <w:proofErr w:type="gramStart"/>
      <w:r w:rsidR="00CC75C7">
        <w:t>építészet</w:t>
      </w:r>
      <w:proofErr w:type="gramEnd"/>
      <w:r w:rsidR="00EC5AE6">
        <w:t xml:space="preserve"> mint kreatív iparágban rejlő lehetőségekhez,</w:t>
      </w:r>
      <w:r w:rsidR="00EC5AE6" w:rsidRPr="00EC5AE6">
        <w:t xml:space="preserve"> a felsőfokú gyakorlati képzést támogatni képes, ipari és hálózati</w:t>
      </w:r>
      <w:r w:rsidR="00EC5AE6">
        <w:t xml:space="preserve"> kutatásoknak helyet adó bázist </w:t>
      </w:r>
      <w:r w:rsidR="00766DBE">
        <w:t>hoz</w:t>
      </w:r>
      <w:r w:rsidR="00EC5AE6">
        <w:t xml:space="preserve"> létre</w:t>
      </w:r>
      <w:r w:rsidR="00766DBE">
        <w:t xml:space="preserve">. </w:t>
      </w:r>
      <w:r w:rsidR="005778F4">
        <w:t xml:space="preserve">A központ </w:t>
      </w:r>
      <w:r w:rsidR="00923FD7">
        <w:t>tevék</w:t>
      </w:r>
      <w:r w:rsidR="00D23D39">
        <w:t>enységével</w:t>
      </w:r>
      <w:r w:rsidR="00923FD7">
        <w:t xml:space="preserve"> </w:t>
      </w:r>
      <w:r w:rsidR="005778F4">
        <w:t xml:space="preserve">egy ötlet megszületésétől egészen a piacra vitelig </w:t>
      </w:r>
      <w:r w:rsidR="00D23D39">
        <w:t>képes támogatni az</w:t>
      </w:r>
      <w:r w:rsidR="00923FD7">
        <w:t xml:space="preserve"> </w:t>
      </w:r>
      <w:r w:rsidR="005778F4">
        <w:t xml:space="preserve">innovációs beruházásokat. </w:t>
      </w:r>
      <w:r w:rsidR="00D23D39">
        <w:t>A</w:t>
      </w:r>
      <w:r w:rsidR="005778F4">
        <w:t xml:space="preserve"> </w:t>
      </w:r>
      <w:r w:rsidR="00053A17">
        <w:t>beruházás környezete</w:t>
      </w:r>
      <w:r w:rsidR="005778F4">
        <w:t xml:space="preserve"> is jelképezi a központ céljait, hiszen üzleti, oktatási és technológiai környezetben épül, </w:t>
      </w:r>
      <w:r w:rsidR="005778F4" w:rsidRPr="005778F4">
        <w:t xml:space="preserve">a Kecskeméti Főiskola, a </w:t>
      </w:r>
      <w:proofErr w:type="spellStart"/>
      <w:r w:rsidR="005778F4" w:rsidRPr="005778F4">
        <w:t>Four</w:t>
      </w:r>
      <w:proofErr w:type="spellEnd"/>
      <w:r w:rsidR="005778F4" w:rsidRPr="005778F4">
        <w:t xml:space="preserve"> </w:t>
      </w:r>
      <w:proofErr w:type="spellStart"/>
      <w:r w:rsidR="005778F4" w:rsidRPr="005778F4">
        <w:t>Points</w:t>
      </w:r>
      <w:proofErr w:type="spellEnd"/>
      <w:r w:rsidR="005778F4" w:rsidRPr="005778F4">
        <w:t xml:space="preserve"> </w:t>
      </w:r>
      <w:proofErr w:type="spellStart"/>
      <w:r w:rsidR="005778F4" w:rsidRPr="005778F4">
        <w:t>by</w:t>
      </w:r>
      <w:proofErr w:type="spellEnd"/>
      <w:r w:rsidR="005778F4" w:rsidRPr="005778F4">
        <w:t xml:space="preserve"> </w:t>
      </w:r>
      <w:proofErr w:type="spellStart"/>
      <w:r w:rsidR="005778F4" w:rsidRPr="005778F4">
        <w:t>Sheraton</w:t>
      </w:r>
      <w:proofErr w:type="spellEnd"/>
      <w:r w:rsidR="005778F4" w:rsidRPr="005778F4">
        <w:t xml:space="preserve"> Kecskemét</w:t>
      </w:r>
      <w:r w:rsidR="005778F4">
        <w:t xml:space="preserve"> Hotel és Konferenciaközpont, valamint </w:t>
      </w:r>
      <w:r w:rsidR="005778F4" w:rsidRPr="005778F4">
        <w:t>a KÉSZ Ipari Gyártó Kft</w:t>
      </w:r>
      <w:r w:rsidR="00F9163F">
        <w:t>.</w:t>
      </w:r>
      <w:r w:rsidR="005778F4" w:rsidRPr="005778F4">
        <w:t xml:space="preserve"> által határolt területen</w:t>
      </w:r>
      <w:r w:rsidR="005778F4">
        <w:t>.</w:t>
      </w:r>
    </w:p>
    <w:p w:rsidR="00B004D3" w:rsidRDefault="00B004D3" w:rsidP="00F01BAB">
      <w:pPr>
        <w:pStyle w:val="normal-header"/>
        <w:ind w:firstLine="0"/>
      </w:pPr>
    </w:p>
    <w:p w:rsidR="002548FB" w:rsidRDefault="00D23D39" w:rsidP="00F01BAB">
      <w:pPr>
        <w:pStyle w:val="normal-header"/>
        <w:ind w:firstLine="0"/>
      </w:pPr>
      <w:r>
        <w:t>A projekt több,</w:t>
      </w:r>
      <w:r w:rsidR="001E3872">
        <w:t xml:space="preserve"> egymáshoz szervesen kapcsolódó projektelem</w:t>
      </w:r>
      <w:r w:rsidR="006A296C">
        <w:t xml:space="preserve">ből épül fel. A kialakításra kerülő </w:t>
      </w:r>
      <w:r w:rsidR="001E3872">
        <w:t>épület</w:t>
      </w:r>
      <w:r w:rsidR="00CC75C7">
        <w:t>együttes új egysége</w:t>
      </w:r>
      <w:r w:rsidR="001E3872">
        <w:t xml:space="preserve"> az innovációs központ szellemi feladatainak, oktatási és szolgáltató egységeinek ad helyet. </w:t>
      </w:r>
      <w:r w:rsidR="001E3872" w:rsidRPr="00440E68">
        <w:t xml:space="preserve">A </w:t>
      </w:r>
      <w:r w:rsidR="001E3872">
        <w:t>gyártástechnológiai és információ-technológiai beszerzésekhez kapcsolódóan, meglévő épület átalakításával a technológia telepítéséhez elengedhetetlen infrastrukturális feltételek kerülnek kialakításra.</w:t>
      </w:r>
      <w:r w:rsidR="006A296C">
        <w:t xml:space="preserve"> Az épületegyüttes ezen, második egysége az innovációs műhely </w:t>
      </w:r>
      <w:proofErr w:type="spellStart"/>
      <w:r w:rsidR="006A296C">
        <w:t>techshop-</w:t>
      </w:r>
      <w:proofErr w:type="spellEnd"/>
      <w:r w:rsidR="006A296C">
        <w:t xml:space="preserve"> és technológiai terének ad otthont</w:t>
      </w:r>
      <w:r w:rsidR="00CC75C7">
        <w:t xml:space="preserve"> a beszerzésre kerülő</w:t>
      </w:r>
      <w:r w:rsidR="002548FB">
        <w:t xml:space="preserve"> </w:t>
      </w:r>
      <w:r w:rsidR="001E3872" w:rsidRPr="00951C42">
        <w:t>technológiai eszközök</w:t>
      </w:r>
      <w:r w:rsidR="00CC75C7">
        <w:t>kel</w:t>
      </w:r>
      <w:r w:rsidR="001E3872" w:rsidRPr="00951C42">
        <w:t>, tervező és modellező szoftverek</w:t>
      </w:r>
      <w:r w:rsidR="00CC75C7">
        <w:t>kel</w:t>
      </w:r>
      <w:r w:rsidR="001E3872" w:rsidRPr="00951C42">
        <w:t xml:space="preserve">, illetve a </w:t>
      </w:r>
      <w:r w:rsidR="001E3872">
        <w:t>működtetéshez</w:t>
      </w:r>
      <w:r w:rsidR="001E3872" w:rsidRPr="00951C42">
        <w:t xml:space="preserve"> szükséges hardver</w:t>
      </w:r>
      <w:r w:rsidR="001E3872">
        <w:t xml:space="preserve"> eszközök</w:t>
      </w:r>
      <w:r w:rsidR="00CC75C7">
        <w:t>kel</w:t>
      </w:r>
      <w:r w:rsidR="001E3872" w:rsidRPr="00951C42">
        <w:t xml:space="preserve"> é</w:t>
      </w:r>
      <w:r w:rsidR="002548FB">
        <w:t xml:space="preserve">s egyéb kiegészítő berendezésekkel együtt. </w:t>
      </w:r>
      <w:r w:rsidR="00066305">
        <w:t>A 2,</w:t>
      </w:r>
      <w:r w:rsidR="00783672">
        <w:t xml:space="preserve">155 milliárd forint európai uniós </w:t>
      </w:r>
      <w:r w:rsidR="00066305">
        <w:t>támogatás</w:t>
      </w:r>
      <w:r w:rsidR="00783672">
        <w:t xml:space="preserve"> segítségével egy </w:t>
      </w:r>
      <w:r w:rsidR="001E3872">
        <w:t xml:space="preserve">közel </w:t>
      </w:r>
      <w:r w:rsidR="001E3872" w:rsidRPr="00C90E08">
        <w:t>7</w:t>
      </w:r>
      <w:r w:rsidR="00AB7B56" w:rsidRPr="00C90E08">
        <w:t>480</w:t>
      </w:r>
      <w:r w:rsidR="00783672" w:rsidRPr="00C90E08">
        <w:t xml:space="preserve"> m</w:t>
      </w:r>
      <w:r w:rsidR="00783672" w:rsidRPr="00C90E08">
        <w:rPr>
          <w:vertAlign w:val="superscript"/>
        </w:rPr>
        <w:t>2</w:t>
      </w:r>
      <w:r w:rsidR="00B6610D">
        <w:t xml:space="preserve"> </w:t>
      </w:r>
      <w:r w:rsidR="001E3872">
        <w:t>területű</w:t>
      </w:r>
      <w:r w:rsidR="002548FB">
        <w:t xml:space="preserve"> ipari innovációs-technológiai</w:t>
      </w:r>
      <w:r w:rsidR="001E3872">
        <w:t xml:space="preserve"> </w:t>
      </w:r>
      <w:r w:rsidR="002548FB">
        <w:t>infrastruktúra</w:t>
      </w:r>
      <w:r w:rsidR="00AB7B56">
        <w:t>fejlesztés valósul meg</w:t>
      </w:r>
      <w:r w:rsidR="002548FB">
        <w:t>.</w:t>
      </w:r>
    </w:p>
    <w:p w:rsidR="00310E86" w:rsidRDefault="00310E86" w:rsidP="00F01BAB">
      <w:pPr>
        <w:pStyle w:val="normal-header"/>
        <w:ind w:firstLine="0"/>
      </w:pPr>
    </w:p>
    <w:p w:rsidR="00310E86" w:rsidRDefault="00310E86" w:rsidP="00310E86">
      <w:pPr>
        <w:pStyle w:val="normal-header"/>
        <w:ind w:firstLine="0"/>
      </w:pPr>
      <w:r>
        <w:t xml:space="preserve">További információt a </w:t>
      </w:r>
      <w:hyperlink r:id="rId9" w:history="1">
        <w:r w:rsidRPr="0088107C">
          <w:rPr>
            <w:rStyle w:val="Hiperhivatkozs"/>
          </w:rPr>
          <w:t>www.iqkecskemet.hu</w:t>
        </w:r>
      </w:hyperlink>
      <w:r>
        <w:t xml:space="preserve"> weboldalon, illetve a </w:t>
      </w:r>
      <w:hyperlink r:id="rId10" w:history="1">
        <w:r w:rsidRPr="004B7AEB">
          <w:rPr>
            <w:rStyle w:val="Hiperhivatkozs"/>
          </w:rPr>
          <w:t>facebook.com/iqkecskemet</w:t>
        </w:r>
      </w:hyperlink>
      <w:r>
        <w:t xml:space="preserve"> oldalon találhatnak az érdeklődők.</w:t>
      </w:r>
    </w:p>
    <w:p w:rsidR="00AB434D" w:rsidRDefault="00AB434D" w:rsidP="00F01BAB">
      <w:pPr>
        <w:pStyle w:val="normal-header"/>
        <w:ind w:firstLine="0"/>
      </w:pPr>
    </w:p>
    <w:p w:rsidR="001E3872" w:rsidRDefault="00783672" w:rsidP="00783672">
      <w:pPr>
        <w:pStyle w:val="normal-header"/>
        <w:ind w:firstLine="0"/>
      </w:pPr>
      <w:r>
        <w:t xml:space="preserve">A GOP-1.2.1-12/B „Innovációs és technológiai parkok, valamint fejlesztési központok támogatása” elnevezésű pályázati kiírásán 2 155 208 956 forintos támogatást elnyert, 3,078 milliárd forint </w:t>
      </w:r>
      <w:r>
        <w:lastRenderedPageBreak/>
        <w:t>összköltségvetésű projekt 2014. szeptember 30-án vette kezdetét</w:t>
      </w:r>
      <w:r w:rsidR="00F007D6">
        <w:t>,</w:t>
      </w:r>
      <w:r>
        <w:t xml:space="preserve"> és a 2007-2013-as programozási időszak zárásának keretében fejeződik be, amellyel már az első évben </w:t>
      </w:r>
      <w:r w:rsidR="00B6610D">
        <w:t xml:space="preserve">26 </w:t>
      </w:r>
      <w:r>
        <w:t>új munkahely jön létre</w:t>
      </w:r>
      <w:r w:rsidR="00066305">
        <w:t>.</w:t>
      </w:r>
      <w:r w:rsidR="00AD3F3B">
        <w:t xml:space="preserve"> </w:t>
      </w:r>
    </w:p>
    <w:p w:rsidR="00AB434D" w:rsidRDefault="00AB434D" w:rsidP="00F01BAB">
      <w:pPr>
        <w:pStyle w:val="normal-header"/>
        <w:ind w:firstLine="0"/>
      </w:pPr>
    </w:p>
    <w:p w:rsidR="00AB434D" w:rsidRDefault="00AD3F3B" w:rsidP="00F01BAB">
      <w:pPr>
        <w:pStyle w:val="normal-header"/>
        <w:ind w:firstLine="0"/>
      </w:pPr>
      <w:r>
        <w:t>A projekt az Európai Unió támogatásával, az Európai Regionális Fejlesztési Alap társfinanszírozásával valósul meg.</w:t>
      </w:r>
    </w:p>
    <w:p w:rsidR="00403358" w:rsidRDefault="00403358" w:rsidP="00F01BAB">
      <w:pPr>
        <w:pStyle w:val="normal-header"/>
        <w:ind w:firstLine="0"/>
      </w:pPr>
    </w:p>
    <w:p w:rsidR="00F01BAB" w:rsidRPr="00922FBD" w:rsidRDefault="00F01BAB" w:rsidP="00F01BAB">
      <w:pPr>
        <w:pStyle w:val="normal-header"/>
        <w:ind w:firstLine="0"/>
      </w:pPr>
      <w:bookmarkStart w:id="0" w:name="_GoBack"/>
      <w:bookmarkEnd w:id="0"/>
    </w:p>
    <w:sectPr w:rsidR="00F01BAB" w:rsidRPr="00922FBD" w:rsidSect="006734FC">
      <w:headerReference w:type="default" r:id="rId11"/>
      <w:footerReference w:type="defaul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0A" w:rsidRDefault="00113C0A" w:rsidP="00AB4900">
      <w:pPr>
        <w:spacing w:after="0" w:line="240" w:lineRule="auto"/>
      </w:pPr>
      <w:r>
        <w:separator/>
      </w:r>
    </w:p>
  </w:endnote>
  <w:endnote w:type="continuationSeparator" w:id="0">
    <w:p w:rsidR="00113C0A" w:rsidRDefault="00113C0A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19" w:rsidRDefault="00FD0D19">
    <w:pPr>
      <w:pStyle w:val="llb"/>
    </w:pPr>
  </w:p>
  <w:p w:rsidR="00FD0D19" w:rsidRDefault="00FD0D1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0A" w:rsidRDefault="00113C0A" w:rsidP="00AB4900">
      <w:pPr>
        <w:spacing w:after="0" w:line="240" w:lineRule="auto"/>
      </w:pPr>
      <w:r>
        <w:separator/>
      </w:r>
    </w:p>
  </w:footnote>
  <w:footnote w:type="continuationSeparator" w:id="0">
    <w:p w:rsidR="00113C0A" w:rsidRDefault="00113C0A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19" w:rsidRDefault="00FD0D19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FAA7A2D" wp14:editId="3A1DD3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0D19" w:rsidRDefault="00FD0D19" w:rsidP="00B50ED9">
    <w:pPr>
      <w:pStyle w:val="lfej"/>
      <w:ind w:left="1701"/>
    </w:pPr>
  </w:p>
  <w:p w:rsidR="00FD0D19" w:rsidRDefault="00FD0D19" w:rsidP="00B50ED9">
    <w:pPr>
      <w:pStyle w:val="lfej"/>
      <w:ind w:left="1701"/>
    </w:pPr>
  </w:p>
  <w:p w:rsidR="00FD0D19" w:rsidRDefault="00FD0D19" w:rsidP="00B50ED9">
    <w:pPr>
      <w:pStyle w:val="lfej"/>
      <w:ind w:left="1701"/>
    </w:pPr>
  </w:p>
  <w:p w:rsidR="00FD0D19" w:rsidRDefault="00FD0D19" w:rsidP="00B50ED9">
    <w:pPr>
      <w:pStyle w:val="lfej"/>
      <w:ind w:left="1701"/>
    </w:pPr>
  </w:p>
  <w:p w:rsidR="00801D7E" w:rsidRDefault="00801D7E" w:rsidP="00B50ED9">
    <w:pPr>
      <w:pStyle w:val="lfej"/>
      <w:ind w:left="1701"/>
    </w:pPr>
  </w:p>
  <w:p w:rsidR="00801D7E" w:rsidRDefault="00801D7E" w:rsidP="00B50ED9">
    <w:pPr>
      <w:pStyle w:val="lfej"/>
      <w:ind w:left="1701"/>
    </w:pPr>
  </w:p>
  <w:p w:rsidR="00801D7E" w:rsidRDefault="00801D7E" w:rsidP="00B50ED9">
    <w:pPr>
      <w:pStyle w:val="lfej"/>
      <w:ind w:left="1701"/>
    </w:pPr>
  </w:p>
  <w:p w:rsidR="00FD0D19" w:rsidRDefault="00FD0D19" w:rsidP="00B50ED9">
    <w:pPr>
      <w:pStyle w:val="lfej"/>
      <w:ind w:left="1701"/>
    </w:pPr>
  </w:p>
  <w:p w:rsidR="00FD0D19" w:rsidRPr="00AB4900" w:rsidRDefault="00FD0D19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B0D"/>
    <w:multiLevelType w:val="hybridMultilevel"/>
    <w:tmpl w:val="B0B6C2EC"/>
    <w:lvl w:ilvl="0" w:tplc="A5CAD3A4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01D76"/>
    <w:rsid w:val="00010942"/>
    <w:rsid w:val="00012880"/>
    <w:rsid w:val="0002586B"/>
    <w:rsid w:val="000415DF"/>
    <w:rsid w:val="00045F17"/>
    <w:rsid w:val="00046BE9"/>
    <w:rsid w:val="00053A17"/>
    <w:rsid w:val="00066305"/>
    <w:rsid w:val="00081A6B"/>
    <w:rsid w:val="000A5A0D"/>
    <w:rsid w:val="000B2CD5"/>
    <w:rsid w:val="000C589F"/>
    <w:rsid w:val="000D5730"/>
    <w:rsid w:val="000E691E"/>
    <w:rsid w:val="000E6E07"/>
    <w:rsid w:val="000F4E96"/>
    <w:rsid w:val="001115A9"/>
    <w:rsid w:val="00111913"/>
    <w:rsid w:val="00113C0A"/>
    <w:rsid w:val="00146452"/>
    <w:rsid w:val="00146ACE"/>
    <w:rsid w:val="00151C2C"/>
    <w:rsid w:val="0015662E"/>
    <w:rsid w:val="001617D4"/>
    <w:rsid w:val="001719B2"/>
    <w:rsid w:val="00180ABB"/>
    <w:rsid w:val="001A0EC5"/>
    <w:rsid w:val="001E3872"/>
    <w:rsid w:val="001E6A2A"/>
    <w:rsid w:val="00212C64"/>
    <w:rsid w:val="00232166"/>
    <w:rsid w:val="002441AB"/>
    <w:rsid w:val="00244F73"/>
    <w:rsid w:val="00250634"/>
    <w:rsid w:val="002548FB"/>
    <w:rsid w:val="00270EFA"/>
    <w:rsid w:val="002A6DE9"/>
    <w:rsid w:val="002D426F"/>
    <w:rsid w:val="002E1E3A"/>
    <w:rsid w:val="002F678C"/>
    <w:rsid w:val="00310AA3"/>
    <w:rsid w:val="00310E86"/>
    <w:rsid w:val="00314C3B"/>
    <w:rsid w:val="00316890"/>
    <w:rsid w:val="00317494"/>
    <w:rsid w:val="00322930"/>
    <w:rsid w:val="00344C67"/>
    <w:rsid w:val="003501DA"/>
    <w:rsid w:val="00353E8C"/>
    <w:rsid w:val="00362C86"/>
    <w:rsid w:val="00390893"/>
    <w:rsid w:val="00392B1A"/>
    <w:rsid w:val="003A3ADC"/>
    <w:rsid w:val="003D5F77"/>
    <w:rsid w:val="003E5509"/>
    <w:rsid w:val="00403358"/>
    <w:rsid w:val="004158A2"/>
    <w:rsid w:val="00421CB5"/>
    <w:rsid w:val="004370CA"/>
    <w:rsid w:val="00440E68"/>
    <w:rsid w:val="004713F6"/>
    <w:rsid w:val="00483DCF"/>
    <w:rsid w:val="00485FD7"/>
    <w:rsid w:val="00497578"/>
    <w:rsid w:val="004B7AEB"/>
    <w:rsid w:val="004C625A"/>
    <w:rsid w:val="00501DCE"/>
    <w:rsid w:val="00522599"/>
    <w:rsid w:val="00535B6E"/>
    <w:rsid w:val="00554E0E"/>
    <w:rsid w:val="005766A0"/>
    <w:rsid w:val="005778F4"/>
    <w:rsid w:val="005901CF"/>
    <w:rsid w:val="005C5E2A"/>
    <w:rsid w:val="005C74B5"/>
    <w:rsid w:val="005D030D"/>
    <w:rsid w:val="005E1C31"/>
    <w:rsid w:val="005E2EDE"/>
    <w:rsid w:val="005F44F4"/>
    <w:rsid w:val="006039E0"/>
    <w:rsid w:val="006514EC"/>
    <w:rsid w:val="006610E7"/>
    <w:rsid w:val="006734FC"/>
    <w:rsid w:val="00676CAE"/>
    <w:rsid w:val="006A1E4D"/>
    <w:rsid w:val="006A296C"/>
    <w:rsid w:val="006C0217"/>
    <w:rsid w:val="006C0531"/>
    <w:rsid w:val="006D0ADF"/>
    <w:rsid w:val="00706193"/>
    <w:rsid w:val="0074183A"/>
    <w:rsid w:val="00744505"/>
    <w:rsid w:val="007457D2"/>
    <w:rsid w:val="007542ED"/>
    <w:rsid w:val="00756AF6"/>
    <w:rsid w:val="007642CF"/>
    <w:rsid w:val="00766DBE"/>
    <w:rsid w:val="007702E2"/>
    <w:rsid w:val="0078269C"/>
    <w:rsid w:val="00783672"/>
    <w:rsid w:val="00790BCB"/>
    <w:rsid w:val="007973EA"/>
    <w:rsid w:val="007A184F"/>
    <w:rsid w:val="007A6928"/>
    <w:rsid w:val="007C39F6"/>
    <w:rsid w:val="007E7234"/>
    <w:rsid w:val="00801D7E"/>
    <w:rsid w:val="00816521"/>
    <w:rsid w:val="008170F8"/>
    <w:rsid w:val="00825183"/>
    <w:rsid w:val="008639A6"/>
    <w:rsid w:val="00880C4A"/>
    <w:rsid w:val="008B5441"/>
    <w:rsid w:val="008D6819"/>
    <w:rsid w:val="009039F9"/>
    <w:rsid w:val="00922FBD"/>
    <w:rsid w:val="00923FD7"/>
    <w:rsid w:val="00951C42"/>
    <w:rsid w:val="00954683"/>
    <w:rsid w:val="00962A4E"/>
    <w:rsid w:val="00965FE9"/>
    <w:rsid w:val="009B0069"/>
    <w:rsid w:val="009B38F5"/>
    <w:rsid w:val="009C486D"/>
    <w:rsid w:val="009C634E"/>
    <w:rsid w:val="009D2C62"/>
    <w:rsid w:val="009D32EF"/>
    <w:rsid w:val="009F465B"/>
    <w:rsid w:val="00A06EA7"/>
    <w:rsid w:val="00A22F0E"/>
    <w:rsid w:val="00A422D2"/>
    <w:rsid w:val="00A46013"/>
    <w:rsid w:val="00A54B1C"/>
    <w:rsid w:val="00A618B1"/>
    <w:rsid w:val="00A63A25"/>
    <w:rsid w:val="00A714F1"/>
    <w:rsid w:val="00A81338"/>
    <w:rsid w:val="00AA1F2E"/>
    <w:rsid w:val="00AB434D"/>
    <w:rsid w:val="00AB4900"/>
    <w:rsid w:val="00AB7B56"/>
    <w:rsid w:val="00AC5B21"/>
    <w:rsid w:val="00AD3F3B"/>
    <w:rsid w:val="00AE2160"/>
    <w:rsid w:val="00B004D3"/>
    <w:rsid w:val="00B43C54"/>
    <w:rsid w:val="00B50ED9"/>
    <w:rsid w:val="00B6537B"/>
    <w:rsid w:val="00B6610D"/>
    <w:rsid w:val="00B87570"/>
    <w:rsid w:val="00B9088E"/>
    <w:rsid w:val="00BB16BA"/>
    <w:rsid w:val="00BC0C40"/>
    <w:rsid w:val="00BC63BE"/>
    <w:rsid w:val="00BD1B5B"/>
    <w:rsid w:val="00BF01AC"/>
    <w:rsid w:val="00BF5E3D"/>
    <w:rsid w:val="00C573C0"/>
    <w:rsid w:val="00C67AFF"/>
    <w:rsid w:val="00C76397"/>
    <w:rsid w:val="00C87FFB"/>
    <w:rsid w:val="00C90E08"/>
    <w:rsid w:val="00C9125A"/>
    <w:rsid w:val="00C9496E"/>
    <w:rsid w:val="00CB133A"/>
    <w:rsid w:val="00CC0E55"/>
    <w:rsid w:val="00CC75C7"/>
    <w:rsid w:val="00CD4F86"/>
    <w:rsid w:val="00CD5A09"/>
    <w:rsid w:val="00D15E97"/>
    <w:rsid w:val="00D23D39"/>
    <w:rsid w:val="00D40C97"/>
    <w:rsid w:val="00D42BAB"/>
    <w:rsid w:val="00D50544"/>
    <w:rsid w:val="00D609B1"/>
    <w:rsid w:val="00D91796"/>
    <w:rsid w:val="00D932C2"/>
    <w:rsid w:val="00DB2DA4"/>
    <w:rsid w:val="00DC0ECD"/>
    <w:rsid w:val="00DC1E71"/>
    <w:rsid w:val="00DC5E5A"/>
    <w:rsid w:val="00DE059D"/>
    <w:rsid w:val="00E120A9"/>
    <w:rsid w:val="00E37E10"/>
    <w:rsid w:val="00E824DA"/>
    <w:rsid w:val="00E91172"/>
    <w:rsid w:val="00EA2F16"/>
    <w:rsid w:val="00EC133F"/>
    <w:rsid w:val="00EC5AE6"/>
    <w:rsid w:val="00ED5326"/>
    <w:rsid w:val="00EF53E1"/>
    <w:rsid w:val="00EF67D3"/>
    <w:rsid w:val="00F007D6"/>
    <w:rsid w:val="00F01A69"/>
    <w:rsid w:val="00F01BAB"/>
    <w:rsid w:val="00F16026"/>
    <w:rsid w:val="00F16C4E"/>
    <w:rsid w:val="00F22288"/>
    <w:rsid w:val="00F45ABD"/>
    <w:rsid w:val="00F50D47"/>
    <w:rsid w:val="00F61636"/>
    <w:rsid w:val="00F62661"/>
    <w:rsid w:val="00F7138D"/>
    <w:rsid w:val="00F9163F"/>
    <w:rsid w:val="00FA427D"/>
    <w:rsid w:val="00FC408D"/>
    <w:rsid w:val="00FD0D19"/>
    <w:rsid w:val="00FD397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uiPriority w:val="99"/>
    <w:unhideWhenUsed/>
    <w:rsid w:val="001A0EC5"/>
    <w:rPr>
      <w:color w:val="0000FF"/>
      <w:u w:val="single"/>
    </w:rPr>
  </w:style>
  <w:style w:type="table" w:styleId="Vilgostnus">
    <w:name w:val="Light Shading"/>
    <w:basedOn w:val="Normltblzat"/>
    <w:uiPriority w:val="60"/>
    <w:rsid w:val="007542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B66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610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610D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6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610D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uiPriority w:val="99"/>
    <w:unhideWhenUsed/>
    <w:rsid w:val="001A0EC5"/>
    <w:rPr>
      <w:color w:val="0000FF"/>
      <w:u w:val="single"/>
    </w:rPr>
  </w:style>
  <w:style w:type="table" w:styleId="Vilgostnus">
    <w:name w:val="Light Shading"/>
    <w:basedOn w:val="Normltblzat"/>
    <w:uiPriority w:val="60"/>
    <w:rsid w:val="007542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B66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610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610D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6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610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acebook.com/iqkecskem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qkecskemet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9834-BC8A-4295-8B4A-A1738FCF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446</Words>
  <Characters>2838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KÉSZ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Patkós Gergely</cp:lastModifiedBy>
  <cp:revision>3</cp:revision>
  <dcterms:created xsi:type="dcterms:W3CDTF">2015-09-15T13:46:00Z</dcterms:created>
  <dcterms:modified xsi:type="dcterms:W3CDTF">2015-09-16T13:29:00Z</dcterms:modified>
</cp:coreProperties>
</file>